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B6" w:rsidRPr="003E3008" w:rsidRDefault="007755B6" w:rsidP="007755B6">
      <w:pPr>
        <w:jc w:val="left"/>
        <w:rPr>
          <w:rFonts w:asciiTheme="minorEastAsia" w:eastAsiaTheme="minorEastAsia" w:hAnsiTheme="minorEastAsia" w:cs="仿宋_GB2312"/>
          <w:bCs/>
          <w:sz w:val="36"/>
          <w:szCs w:val="36"/>
        </w:rPr>
      </w:pPr>
      <w:r w:rsidRPr="003E3008">
        <w:rPr>
          <w:rFonts w:asciiTheme="minorEastAsia" w:eastAsiaTheme="minorEastAsia" w:hAnsiTheme="minorEastAsia" w:cs="仿宋_GB2312" w:hint="eastAsia"/>
          <w:bCs/>
          <w:sz w:val="36"/>
          <w:szCs w:val="36"/>
        </w:rPr>
        <w:t>附件</w:t>
      </w:r>
      <w:r>
        <w:rPr>
          <w:rFonts w:asciiTheme="minorEastAsia" w:eastAsiaTheme="minorEastAsia" w:hAnsiTheme="minorEastAsia" w:cs="仿宋_GB2312" w:hint="eastAsia"/>
          <w:bCs/>
          <w:sz w:val="36"/>
          <w:szCs w:val="36"/>
        </w:rPr>
        <w:t>2</w:t>
      </w:r>
    </w:p>
    <w:p w:rsidR="007755B6" w:rsidRPr="003E3008" w:rsidRDefault="007755B6" w:rsidP="007755B6">
      <w:pPr>
        <w:jc w:val="center"/>
        <w:rPr>
          <w:rFonts w:asciiTheme="minorEastAsia" w:eastAsiaTheme="minorEastAsia" w:hAnsiTheme="minorEastAsia" w:cs="仿宋_GB2312"/>
          <w:b/>
          <w:bCs/>
          <w:sz w:val="36"/>
          <w:szCs w:val="36"/>
        </w:rPr>
      </w:pPr>
      <w:r w:rsidRPr="003E3008">
        <w:rPr>
          <w:rFonts w:asciiTheme="minorEastAsia" w:eastAsiaTheme="minorEastAsia" w:hAnsiTheme="minorEastAsia" w:cs="仿宋_GB2312" w:hint="eastAsia"/>
          <w:b/>
          <w:bCs/>
          <w:sz w:val="36"/>
          <w:szCs w:val="36"/>
        </w:rPr>
        <w:t>印度铝制车轮反倾销措施期中复审</w:t>
      </w:r>
      <w:r>
        <w:rPr>
          <w:rFonts w:asciiTheme="minorEastAsia" w:eastAsiaTheme="minorEastAsia" w:hAnsiTheme="minorEastAsia" w:cs="仿宋_GB2312" w:hint="eastAsia"/>
          <w:b/>
          <w:bCs/>
          <w:sz w:val="36"/>
          <w:szCs w:val="36"/>
        </w:rPr>
        <w:t>调查</w:t>
      </w:r>
    </w:p>
    <w:p w:rsidR="007755B6" w:rsidRPr="003E3008" w:rsidRDefault="007E2F81" w:rsidP="007755B6">
      <w:pPr>
        <w:jc w:val="center"/>
        <w:rPr>
          <w:rFonts w:asciiTheme="minorEastAsia" w:eastAsiaTheme="minorEastAsia" w:hAnsiTheme="minorEastAsia" w:cs="仿宋_GB2312"/>
          <w:b/>
          <w:bCs/>
          <w:sz w:val="36"/>
          <w:szCs w:val="36"/>
        </w:rPr>
      </w:pPr>
      <w:r>
        <w:rPr>
          <w:rFonts w:asciiTheme="minorEastAsia" w:eastAsiaTheme="minorEastAsia" w:hAnsiTheme="minorEastAsia" w:cs="仿宋_GB2312" w:hint="eastAsia"/>
          <w:b/>
          <w:bCs/>
          <w:sz w:val="36"/>
          <w:szCs w:val="36"/>
        </w:rPr>
        <w:t>涉案</w:t>
      </w:r>
      <w:r w:rsidR="007755B6" w:rsidRPr="003E3008">
        <w:rPr>
          <w:rFonts w:asciiTheme="minorEastAsia" w:eastAsiaTheme="minorEastAsia" w:hAnsiTheme="minorEastAsia" w:cs="仿宋_GB2312" w:hint="eastAsia"/>
          <w:b/>
          <w:bCs/>
          <w:sz w:val="36"/>
          <w:szCs w:val="36"/>
        </w:rPr>
        <w:t>企业信息反馈表</w:t>
      </w:r>
    </w:p>
    <w:p w:rsidR="007755B6" w:rsidRPr="00AB516B" w:rsidRDefault="007755B6" w:rsidP="007755B6">
      <w:pPr>
        <w:jc w:val="center"/>
        <w:rPr>
          <w:rFonts w:ascii="宋体" w:hAnsi="宋体"/>
          <w:sz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15"/>
        <w:gridCol w:w="2295"/>
        <w:gridCol w:w="321"/>
        <w:gridCol w:w="1093"/>
        <w:gridCol w:w="713"/>
        <w:gridCol w:w="1658"/>
        <w:gridCol w:w="1227"/>
      </w:tblGrid>
      <w:tr w:rsidR="007755B6" w:rsidRPr="00AB516B" w:rsidTr="001F16F3">
        <w:tc>
          <w:tcPr>
            <w:tcW w:w="1215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7307" w:type="dxa"/>
            <w:gridSpan w:val="6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755B6" w:rsidRPr="00AB516B" w:rsidTr="001F16F3">
        <w:tc>
          <w:tcPr>
            <w:tcW w:w="1215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307" w:type="dxa"/>
            <w:gridSpan w:val="6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755B6" w:rsidRPr="00AB516B" w:rsidTr="001F16F3">
        <w:tc>
          <w:tcPr>
            <w:tcW w:w="1215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6" w:type="dxa"/>
            <w:gridSpan w:val="2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</w:tcPr>
          <w:p w:rsidR="007755B6" w:rsidRPr="00AB516B" w:rsidRDefault="007755B6" w:rsidP="001F16F3">
            <w:pPr>
              <w:spacing w:line="48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598" w:type="dxa"/>
            <w:gridSpan w:val="3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7755B6" w:rsidRPr="00AB516B" w:rsidTr="001F16F3">
        <w:tc>
          <w:tcPr>
            <w:tcW w:w="1215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7307" w:type="dxa"/>
            <w:gridSpan w:val="6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755B6" w:rsidRPr="00AB516B" w:rsidTr="001F16F3">
        <w:tc>
          <w:tcPr>
            <w:tcW w:w="1215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是否应诉</w:t>
            </w:r>
          </w:p>
        </w:tc>
        <w:tc>
          <w:tcPr>
            <w:tcW w:w="7307" w:type="dxa"/>
            <w:gridSpan w:val="6"/>
          </w:tcPr>
          <w:p w:rsidR="007755B6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反倾销调查应诉：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B516B"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proofErr w:type="gramStart"/>
            <w:r w:rsidRPr="00AB516B">
              <w:rPr>
                <w:rFonts w:ascii="宋体" w:hAnsi="宋体" w:hint="eastAsia"/>
                <w:sz w:val="24"/>
              </w:rPr>
              <w:t>否</w:t>
            </w:r>
            <w:proofErr w:type="gramEnd"/>
            <w:r w:rsidRPr="00AB516B">
              <w:rPr>
                <w:rFonts w:ascii="宋体" w:hAnsi="宋体" w:hint="eastAsia"/>
                <w:sz w:val="24"/>
              </w:rPr>
              <w:t xml:space="preserve"> </w:t>
            </w:r>
            <w:r w:rsidRPr="00AB516B">
              <w:rPr>
                <w:rFonts w:ascii="宋体" w:hAnsi="宋体"/>
                <w:sz w:val="24"/>
              </w:rPr>
              <w:t xml:space="preserve">  </w:t>
            </w:r>
          </w:p>
          <w:p w:rsidR="007755B6" w:rsidRDefault="007755B6" w:rsidP="001F16F3">
            <w:pPr>
              <w:spacing w:line="480" w:lineRule="auto"/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如是，律所及律师名称:</w:t>
            </w:r>
            <w:r w:rsidRPr="00AB516B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AB516B">
              <w:rPr>
                <w:rFonts w:ascii="宋体" w:hAnsi="宋体"/>
                <w:sz w:val="24"/>
              </w:rPr>
              <w:t xml:space="preserve"> </w:t>
            </w:r>
          </w:p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行业损害应诉：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AB516B">
              <w:rPr>
                <w:rFonts w:ascii="宋体" w:hAnsi="宋体" w:hint="eastAsia"/>
                <w:sz w:val="24"/>
              </w:rPr>
              <w:t xml:space="preserve">是 </w:t>
            </w:r>
            <w:r w:rsidRPr="00AB516B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proofErr w:type="gramStart"/>
            <w:r w:rsidRPr="00AB516B">
              <w:rPr>
                <w:rFonts w:ascii="宋体" w:hAnsi="宋体" w:hint="eastAsia"/>
                <w:sz w:val="24"/>
              </w:rPr>
              <w:t>否</w:t>
            </w:r>
            <w:proofErr w:type="gramEnd"/>
            <w:r w:rsidRPr="00AB516B">
              <w:rPr>
                <w:rFonts w:ascii="宋体" w:hAnsi="宋体" w:hint="eastAsia"/>
                <w:sz w:val="24"/>
              </w:rPr>
              <w:t xml:space="preserve"> </w:t>
            </w:r>
            <w:r w:rsidRPr="00AB516B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7755B6" w:rsidRPr="00AB516B" w:rsidTr="001F16F3">
        <w:tc>
          <w:tcPr>
            <w:tcW w:w="1215" w:type="dxa"/>
            <w:vMerge w:val="restart"/>
          </w:tcPr>
          <w:p w:rsidR="007755B6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55B6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出口印度</w:t>
            </w:r>
            <w:r w:rsidRPr="00AB516B">
              <w:rPr>
                <w:rFonts w:ascii="宋体" w:hAnsi="宋体" w:hint="eastAsia"/>
                <w:sz w:val="24"/>
              </w:rPr>
              <w:t>情况统计</w:t>
            </w:r>
          </w:p>
        </w:tc>
        <w:tc>
          <w:tcPr>
            <w:tcW w:w="2295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时间段</w:t>
            </w:r>
            <w:r>
              <w:rPr>
                <w:rFonts w:ascii="宋体" w:hAnsi="宋体" w:hint="eastAsia"/>
                <w:sz w:val="24"/>
              </w:rPr>
              <w:t>-倾销调查期</w:t>
            </w:r>
          </w:p>
        </w:tc>
        <w:tc>
          <w:tcPr>
            <w:tcW w:w="2127" w:type="dxa"/>
            <w:gridSpan w:val="3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出口</w:t>
            </w:r>
            <w:r w:rsidRPr="003E3008">
              <w:rPr>
                <w:rFonts w:ascii="宋体" w:hAnsi="宋体" w:hint="eastAsia"/>
                <w:sz w:val="24"/>
              </w:rPr>
              <w:t>涉案产品</w:t>
            </w:r>
            <w:r>
              <w:rPr>
                <w:rFonts w:ascii="宋体" w:hAnsi="宋体" w:hint="eastAsia"/>
                <w:sz w:val="24"/>
              </w:rPr>
              <w:t>名称（备注海关编码）</w:t>
            </w:r>
          </w:p>
        </w:tc>
        <w:tc>
          <w:tcPr>
            <w:tcW w:w="1658" w:type="dxa"/>
          </w:tcPr>
          <w:p w:rsidR="007755B6" w:rsidRDefault="007755B6" w:rsidP="001F16F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出口数量</w:t>
            </w:r>
          </w:p>
          <w:p w:rsidR="007755B6" w:rsidRPr="00AB516B" w:rsidRDefault="007755B6" w:rsidP="001F16F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（备注单位）</w:t>
            </w:r>
          </w:p>
        </w:tc>
        <w:tc>
          <w:tcPr>
            <w:tcW w:w="1227" w:type="dxa"/>
          </w:tcPr>
          <w:p w:rsidR="007755B6" w:rsidRPr="00AB516B" w:rsidRDefault="007755B6" w:rsidP="001F16F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出口金额（美元）</w:t>
            </w:r>
          </w:p>
        </w:tc>
      </w:tr>
      <w:tr w:rsidR="007755B6" w:rsidRPr="00AB516B" w:rsidTr="001F16F3">
        <w:tc>
          <w:tcPr>
            <w:tcW w:w="1215" w:type="dxa"/>
            <w:vMerge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</w:tcPr>
          <w:p w:rsidR="007755B6" w:rsidRPr="00AB516B" w:rsidRDefault="007755B6" w:rsidP="001F16F3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2020年</w:t>
            </w:r>
          </w:p>
        </w:tc>
        <w:tc>
          <w:tcPr>
            <w:tcW w:w="2127" w:type="dxa"/>
            <w:gridSpan w:val="3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755B6" w:rsidRPr="00AB516B" w:rsidTr="001F16F3">
        <w:tc>
          <w:tcPr>
            <w:tcW w:w="1215" w:type="dxa"/>
            <w:vMerge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</w:tcPr>
          <w:p w:rsidR="007755B6" w:rsidRPr="00AB516B" w:rsidRDefault="007755B6" w:rsidP="001F16F3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2021年1-3月</w:t>
            </w:r>
          </w:p>
        </w:tc>
        <w:tc>
          <w:tcPr>
            <w:tcW w:w="2127" w:type="dxa"/>
            <w:gridSpan w:val="3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755B6" w:rsidRPr="00AB516B" w:rsidTr="001F16F3">
        <w:tc>
          <w:tcPr>
            <w:tcW w:w="1215" w:type="dxa"/>
          </w:tcPr>
          <w:p w:rsidR="007755B6" w:rsidRPr="00AB516B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  <w:r w:rsidRPr="00AB516B">
              <w:rPr>
                <w:rFonts w:ascii="宋体" w:hAnsi="宋体" w:hint="eastAsia"/>
                <w:sz w:val="24"/>
              </w:rPr>
              <w:t>出口</w:t>
            </w:r>
            <w:r>
              <w:rPr>
                <w:rFonts w:ascii="宋体" w:hAnsi="宋体" w:hint="eastAsia"/>
                <w:sz w:val="24"/>
              </w:rPr>
              <w:t>印度</w:t>
            </w:r>
            <w:r w:rsidRPr="00AB516B">
              <w:rPr>
                <w:rFonts w:ascii="宋体" w:hAnsi="宋体" w:hint="eastAsia"/>
                <w:sz w:val="24"/>
              </w:rPr>
              <w:t>其他问题与诉求</w:t>
            </w:r>
          </w:p>
        </w:tc>
        <w:tc>
          <w:tcPr>
            <w:tcW w:w="7307" w:type="dxa"/>
            <w:gridSpan w:val="6"/>
          </w:tcPr>
          <w:p w:rsidR="007755B6" w:rsidRPr="00927777" w:rsidRDefault="007755B6" w:rsidP="001F16F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7755B6" w:rsidRDefault="007755B6" w:rsidP="007755B6">
      <w:pPr>
        <w:rPr>
          <w:rFonts w:ascii="宋体" w:hAnsi="宋体"/>
        </w:rPr>
      </w:pPr>
    </w:p>
    <w:p w:rsidR="007755B6" w:rsidRDefault="007755B6" w:rsidP="007755B6">
      <w:pPr>
        <w:rPr>
          <w:rFonts w:ascii="宋体" w:hAnsi="宋体"/>
        </w:rPr>
      </w:pPr>
      <w:r w:rsidRPr="00AB516B">
        <w:rPr>
          <w:rFonts w:ascii="宋体" w:hAnsi="宋体" w:hint="eastAsia"/>
        </w:rPr>
        <w:t>注：</w:t>
      </w:r>
      <w:r w:rsidRPr="00AB516B">
        <w:rPr>
          <w:rFonts w:ascii="宋体" w:hAnsi="宋体"/>
        </w:rPr>
        <w:t>1、请填表单位确保所反馈信息的真实性和准确性；</w:t>
      </w:r>
    </w:p>
    <w:p w:rsidR="007755B6" w:rsidRPr="00AB516B" w:rsidRDefault="007755B6" w:rsidP="007755B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2、注意是贵司涉案产品对印度的出口数据，而不是所有产品出口数据。</w:t>
      </w:r>
    </w:p>
    <w:p w:rsidR="007755B6" w:rsidRPr="00AB516B" w:rsidRDefault="007755B6" w:rsidP="007755B6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>3</w:t>
      </w:r>
      <w:r w:rsidRPr="00AB516B">
        <w:rPr>
          <w:rFonts w:ascii="宋体" w:hAnsi="宋体"/>
        </w:rPr>
        <w:t>、请于2021 年</w:t>
      </w:r>
      <w:r>
        <w:rPr>
          <w:rFonts w:ascii="宋体" w:hAnsi="宋体" w:hint="eastAsia"/>
        </w:rPr>
        <w:t>9</w:t>
      </w:r>
      <w:r w:rsidRPr="00AB516B">
        <w:rPr>
          <w:rFonts w:ascii="宋体" w:hAnsi="宋体"/>
        </w:rPr>
        <w:t>月</w:t>
      </w:r>
      <w:r>
        <w:rPr>
          <w:rFonts w:ascii="宋体" w:hAnsi="宋体" w:hint="eastAsia"/>
        </w:rPr>
        <w:t>10</w:t>
      </w:r>
      <w:r w:rsidRPr="00AB516B">
        <w:rPr>
          <w:rFonts w:ascii="宋体" w:hAnsi="宋体"/>
        </w:rPr>
        <w:t xml:space="preserve"> 日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点前</w:t>
      </w:r>
      <w:r w:rsidRPr="00AB516B">
        <w:rPr>
          <w:rFonts w:ascii="宋体" w:hAnsi="宋体"/>
        </w:rPr>
        <w:t>反馈此表，</w:t>
      </w:r>
      <w:r w:rsidRPr="00AB516B">
        <w:rPr>
          <w:rFonts w:ascii="宋体" w:hAnsi="宋体" w:hint="eastAsia"/>
        </w:rPr>
        <w:t>机电商会</w:t>
      </w:r>
      <w:r w:rsidRPr="00AB516B">
        <w:rPr>
          <w:rFonts w:ascii="宋体" w:hAnsi="宋体"/>
        </w:rPr>
        <w:t>将对此反馈</w:t>
      </w:r>
      <w:r w:rsidRPr="00AB516B">
        <w:rPr>
          <w:rFonts w:ascii="宋体" w:hAnsi="宋体" w:hint="eastAsia"/>
        </w:rPr>
        <w:t>信息严格保密，仅用于开展相关法律应诉工作。</w:t>
      </w:r>
    </w:p>
    <w:p w:rsidR="00103A10" w:rsidRPr="007755B6" w:rsidRDefault="007755B6" w:rsidP="007755B6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>4</w:t>
      </w:r>
      <w:r w:rsidRPr="00AB516B">
        <w:rPr>
          <w:rFonts w:ascii="宋体" w:hAnsi="宋体"/>
        </w:rPr>
        <w:t>、联系人：</w:t>
      </w:r>
      <w:r>
        <w:rPr>
          <w:rFonts w:ascii="宋体" w:hAnsi="宋体" w:hint="eastAsia"/>
        </w:rPr>
        <w:t>原能静</w:t>
      </w:r>
      <w:r w:rsidR="00031A16">
        <w:rPr>
          <w:rFonts w:ascii="宋体" w:hAnsi="宋体" w:hint="eastAsia"/>
        </w:rPr>
        <w:t xml:space="preserve"> 安琪</w:t>
      </w:r>
      <w:r w:rsidRPr="00AB516B">
        <w:rPr>
          <w:rFonts w:ascii="宋体" w:hAnsi="宋体"/>
        </w:rPr>
        <w:t>（</w:t>
      </w:r>
      <w:r w:rsidRPr="00AB516B">
        <w:rPr>
          <w:rFonts w:ascii="宋体" w:hAnsi="宋体" w:hint="eastAsia"/>
        </w:rPr>
        <w:t>座机：0</w:t>
      </w:r>
      <w:r w:rsidRPr="00AB516B">
        <w:rPr>
          <w:rFonts w:ascii="宋体" w:hAnsi="宋体"/>
        </w:rPr>
        <w:t>10</w:t>
      </w:r>
      <w:r w:rsidRPr="00AB516B">
        <w:rPr>
          <w:rFonts w:ascii="宋体" w:hAnsi="宋体" w:hint="eastAsia"/>
        </w:rPr>
        <w:t>-</w:t>
      </w:r>
      <w:r w:rsidRPr="00AB516B">
        <w:rPr>
          <w:rFonts w:ascii="宋体" w:hAnsi="宋体"/>
        </w:rPr>
        <w:t>5828085</w:t>
      </w:r>
      <w:r>
        <w:rPr>
          <w:rFonts w:ascii="宋体" w:hAnsi="宋体"/>
        </w:rPr>
        <w:t>4</w:t>
      </w:r>
      <w:r w:rsidR="00031A16">
        <w:rPr>
          <w:rFonts w:ascii="宋体" w:hAnsi="宋体" w:hint="eastAsia"/>
        </w:rPr>
        <w:t>/857</w:t>
      </w:r>
      <w:r>
        <w:rPr>
          <w:rFonts w:ascii="宋体" w:hAnsi="宋体" w:hint="eastAsia"/>
        </w:rPr>
        <w:t>，</w:t>
      </w:r>
      <w:r w:rsidRPr="00AB516B">
        <w:rPr>
          <w:rFonts w:ascii="宋体" w:hAnsi="宋体"/>
        </w:rPr>
        <w:t>E-mail：</w:t>
      </w:r>
      <w:r w:rsidRPr="00AB516B">
        <w:rPr>
          <w:rFonts w:ascii="宋体" w:hAnsi="宋体" w:hint="eastAsia"/>
        </w:rPr>
        <w:t>law</w:t>
      </w:r>
      <w:r w:rsidRPr="00AB516B">
        <w:rPr>
          <w:rFonts w:ascii="宋体" w:hAnsi="宋体"/>
        </w:rPr>
        <w:t>@cccme.org.cn）</w:t>
      </w:r>
    </w:p>
    <w:sectPr w:rsidR="00103A10" w:rsidRPr="007755B6" w:rsidSect="0010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B6" w:rsidRDefault="007755B6" w:rsidP="007755B6">
      <w:r>
        <w:separator/>
      </w:r>
    </w:p>
  </w:endnote>
  <w:endnote w:type="continuationSeparator" w:id="0">
    <w:p w:rsidR="007755B6" w:rsidRDefault="007755B6" w:rsidP="0077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B6" w:rsidRDefault="007755B6" w:rsidP="007755B6">
      <w:r>
        <w:separator/>
      </w:r>
    </w:p>
  </w:footnote>
  <w:footnote w:type="continuationSeparator" w:id="0">
    <w:p w:rsidR="007755B6" w:rsidRDefault="007755B6" w:rsidP="00775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5B6"/>
    <w:rsid w:val="00031A16"/>
    <w:rsid w:val="00103A10"/>
    <w:rsid w:val="00491095"/>
    <w:rsid w:val="007755B6"/>
    <w:rsid w:val="007E2F81"/>
    <w:rsid w:val="008B1F8C"/>
    <w:rsid w:val="009B08AD"/>
    <w:rsid w:val="00AC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5B6"/>
    <w:rPr>
      <w:sz w:val="18"/>
      <w:szCs w:val="18"/>
    </w:rPr>
  </w:style>
  <w:style w:type="table" w:styleId="a5">
    <w:name w:val="Table Grid"/>
    <w:basedOn w:val="a1"/>
    <w:uiPriority w:val="39"/>
    <w:rsid w:val="00775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原能静</dc:creator>
  <cp:keywords/>
  <dc:description/>
  <cp:lastModifiedBy>原能静</cp:lastModifiedBy>
  <cp:revision>5</cp:revision>
  <dcterms:created xsi:type="dcterms:W3CDTF">2021-09-06T06:48:00Z</dcterms:created>
  <dcterms:modified xsi:type="dcterms:W3CDTF">2021-09-06T06:52:00Z</dcterms:modified>
</cp:coreProperties>
</file>